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44" w:rsidRDefault="00AE3944" w:rsidP="0096784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2668B" w:rsidRPr="00C2668B" w:rsidRDefault="00C2668B" w:rsidP="00C2668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2668B" w:rsidRPr="00C2668B" w:rsidRDefault="00C2668B" w:rsidP="00C2668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C2668B" w:rsidRPr="00C2668B" w:rsidRDefault="00C2668B" w:rsidP="00C2668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C2668B" w:rsidRPr="00C2668B" w:rsidRDefault="00C2668B" w:rsidP="00C2668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71B3" w:rsidRDefault="00C2668B" w:rsidP="0096784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2668B">
        <w:rPr>
          <w:rFonts w:ascii="Times New Roman" w:hAnsi="Times New Roman" w:cs="Times New Roman"/>
          <w:sz w:val="28"/>
          <w:szCs w:val="28"/>
        </w:rPr>
        <w:t xml:space="preserve">.03.2025 № </w:t>
      </w:r>
      <w:r>
        <w:rPr>
          <w:rFonts w:ascii="Times New Roman" w:hAnsi="Times New Roman" w:cs="Times New Roman"/>
          <w:sz w:val="28"/>
          <w:szCs w:val="28"/>
        </w:rPr>
        <w:t>1419</w:t>
      </w:r>
      <w:bookmarkStart w:id="0" w:name="_GoBack"/>
      <w:bookmarkEnd w:id="0"/>
    </w:p>
    <w:p w:rsidR="003D6A06" w:rsidRDefault="003D6A06" w:rsidP="0096784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D6A06" w:rsidRDefault="003D6A06" w:rsidP="0096784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D6A06" w:rsidRDefault="003D6A06" w:rsidP="0096784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D6A06" w:rsidRPr="00967847" w:rsidRDefault="003D6A06" w:rsidP="0096784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E3944" w:rsidRDefault="00AE3944" w:rsidP="00AE3944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3944" w:rsidRPr="0029734D" w:rsidRDefault="00AE3944" w:rsidP="00AE394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34D">
        <w:rPr>
          <w:rFonts w:ascii="Times New Roman" w:hAnsi="Times New Roman" w:cs="Times New Roman"/>
          <w:sz w:val="28"/>
          <w:szCs w:val="28"/>
        </w:rPr>
        <w:t>О внесении изменений в Реестр маршрутов регулярных перевозок Одинцовского городского округа Московской области, утвержденный постановлением Администрации Одинцовского городского округа Московской области от 30.10.2019 № 1258</w:t>
      </w:r>
    </w:p>
    <w:p w:rsidR="00AE3944" w:rsidRPr="0029734D" w:rsidRDefault="00AE3944" w:rsidP="00AE3944">
      <w:pPr>
        <w:spacing w:after="0" w:line="240" w:lineRule="auto"/>
        <w:ind w:right="325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3944" w:rsidRPr="0029734D" w:rsidRDefault="00AE3944" w:rsidP="00AE394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34D">
        <w:rPr>
          <w:rFonts w:ascii="Times New Roman" w:hAnsi="Times New Roman" w:cs="Times New Roman"/>
          <w:sz w:val="28"/>
          <w:szCs w:val="28"/>
        </w:rPr>
        <w:tab/>
        <w:t>Руководствуясь Федеральным</w:t>
      </w:r>
      <w:r w:rsidR="000871B3">
        <w:rPr>
          <w:rFonts w:ascii="Times New Roman" w:hAnsi="Times New Roman" w:cs="Times New Roman"/>
          <w:sz w:val="28"/>
          <w:szCs w:val="28"/>
        </w:rPr>
        <w:t>и</w:t>
      </w:r>
      <w:r w:rsidRPr="0029734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871B3">
        <w:rPr>
          <w:rFonts w:ascii="Times New Roman" w:hAnsi="Times New Roman" w:cs="Times New Roman"/>
          <w:sz w:val="28"/>
          <w:szCs w:val="28"/>
        </w:rPr>
        <w:t>ами</w:t>
      </w:r>
      <w:r w:rsidRPr="0029734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3D6A06" w:rsidRPr="0029734D">
        <w:rPr>
          <w:rFonts w:ascii="Times New Roman" w:hAnsi="Times New Roman" w:cs="Times New Roman"/>
          <w:sz w:val="28"/>
          <w:szCs w:val="28"/>
        </w:rPr>
        <w:t>от 29.05.202</w:t>
      </w:r>
      <w:r w:rsidR="00291870">
        <w:rPr>
          <w:rFonts w:ascii="Times New Roman" w:hAnsi="Times New Roman" w:cs="Times New Roman"/>
          <w:sz w:val="28"/>
          <w:szCs w:val="28"/>
        </w:rPr>
        <w:t>3</w:t>
      </w:r>
      <w:r w:rsidR="003D6A06" w:rsidRPr="0029734D">
        <w:rPr>
          <w:rFonts w:ascii="Times New Roman" w:hAnsi="Times New Roman" w:cs="Times New Roman"/>
          <w:sz w:val="28"/>
          <w:szCs w:val="28"/>
        </w:rPr>
        <w:t xml:space="preserve"> </w:t>
      </w:r>
      <w:r w:rsidR="00291870">
        <w:rPr>
          <w:rFonts w:ascii="Times New Roman" w:hAnsi="Times New Roman" w:cs="Times New Roman"/>
          <w:sz w:val="28"/>
          <w:szCs w:val="28"/>
        </w:rPr>
        <w:t xml:space="preserve">     </w:t>
      </w:r>
      <w:r w:rsidR="003D6A06" w:rsidRPr="0029734D">
        <w:rPr>
          <w:rFonts w:ascii="Times New Roman" w:hAnsi="Times New Roman" w:cs="Times New Roman"/>
          <w:sz w:val="28"/>
          <w:szCs w:val="28"/>
        </w:rPr>
        <w:t>№ 185-ФЗ «О внесении изменений в отдельные законодательные акты Российской Федерации»</w:t>
      </w:r>
      <w:r w:rsidR="00EE687D" w:rsidRPr="0029734D">
        <w:rPr>
          <w:rFonts w:ascii="Times New Roman" w:hAnsi="Times New Roman" w:cs="Times New Roman"/>
          <w:sz w:val="28"/>
          <w:szCs w:val="28"/>
        </w:rPr>
        <w:t>,</w:t>
      </w:r>
      <w:r w:rsidR="000442D4" w:rsidRPr="0029734D">
        <w:rPr>
          <w:rFonts w:ascii="Times New Roman" w:hAnsi="Times New Roman" w:cs="Times New Roman"/>
          <w:sz w:val="28"/>
          <w:szCs w:val="28"/>
        </w:rPr>
        <w:t xml:space="preserve"> </w:t>
      </w:r>
      <w:r w:rsidR="000871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442D4" w:rsidRPr="0029734D">
        <w:rPr>
          <w:rFonts w:ascii="Times New Roman" w:hAnsi="Times New Roman" w:cs="Times New Roman"/>
          <w:sz w:val="28"/>
          <w:szCs w:val="28"/>
        </w:rPr>
        <w:t>Постановлением Администрации Одинцовского городского округа Московской области от 04.12.2024 № 8703 «О внесении изменений в постановление Администрации Одинцовского городского округа Московской области от 01.11.2019 № 1320 и Положение о Реестре маршрутов регулярных перевозок Одинцовского городского округа Московской области</w:t>
      </w:r>
      <w:r w:rsidR="000871B3">
        <w:rPr>
          <w:rFonts w:ascii="Times New Roman" w:hAnsi="Times New Roman" w:cs="Times New Roman"/>
          <w:sz w:val="28"/>
          <w:szCs w:val="28"/>
        </w:rPr>
        <w:t>»,</w:t>
      </w:r>
      <w:r w:rsidR="00A17A1B">
        <w:rPr>
          <w:rFonts w:ascii="Times New Roman" w:hAnsi="Times New Roman" w:cs="Times New Roman"/>
          <w:sz w:val="28"/>
          <w:szCs w:val="28"/>
        </w:rPr>
        <w:t xml:space="preserve"> учитывая открытие маршрута регулярных перевозок   № 105 «ст. Голицыно – ст. МЦД Одинцово» (регистрационный номер 3413),</w:t>
      </w:r>
    </w:p>
    <w:p w:rsidR="00AE3944" w:rsidRPr="0029734D" w:rsidRDefault="00AE3944" w:rsidP="00AE394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3944" w:rsidRPr="0029734D" w:rsidRDefault="00AE3944" w:rsidP="00AE394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34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E3944" w:rsidRPr="0029734D" w:rsidRDefault="00AE3944" w:rsidP="00AE394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3944" w:rsidRPr="0029734D" w:rsidRDefault="00AE3944" w:rsidP="00A01833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34D">
        <w:rPr>
          <w:rFonts w:ascii="Times New Roman" w:hAnsi="Times New Roman" w:cs="Times New Roman"/>
          <w:sz w:val="28"/>
          <w:szCs w:val="28"/>
        </w:rPr>
        <w:t xml:space="preserve">Внести изменения в Реестр маршрутов регулярных перевозок Одинцовского городского округа Московской области, утвержденный постановлением Администрации Одинцовского городского округа Московской области от 30.10.2019 № 1258, изложив его в редакции согласно </w:t>
      </w:r>
      <w:proofErr w:type="gramStart"/>
      <w:r w:rsidRPr="0029734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29734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87957" w:rsidRPr="0029734D" w:rsidRDefault="00587957" w:rsidP="00B27018">
      <w:pPr>
        <w:pStyle w:val="a8"/>
        <w:numPr>
          <w:ilvl w:val="0"/>
          <w:numId w:val="1"/>
        </w:numPr>
        <w:tabs>
          <w:tab w:val="clear" w:pos="1418"/>
          <w:tab w:val="num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34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B27018" w:rsidRPr="0029734D">
        <w:rPr>
          <w:rFonts w:ascii="Times New Roman" w:hAnsi="Times New Roman" w:cs="Times New Roman"/>
          <w:sz w:val="28"/>
          <w:szCs w:val="28"/>
        </w:rPr>
        <w:t xml:space="preserve">Администрации Одинцовского городского округа Московской области </w:t>
      </w:r>
      <w:r w:rsidRPr="0029734D">
        <w:rPr>
          <w:rFonts w:ascii="Times New Roman" w:hAnsi="Times New Roman" w:cs="Times New Roman"/>
          <w:sz w:val="28"/>
          <w:szCs w:val="28"/>
        </w:rPr>
        <w:t xml:space="preserve">от </w:t>
      </w:r>
      <w:r w:rsidR="00C35AF9" w:rsidRPr="0029734D">
        <w:rPr>
          <w:rFonts w:ascii="Times New Roman" w:hAnsi="Times New Roman" w:cs="Times New Roman"/>
          <w:sz w:val="28"/>
          <w:szCs w:val="28"/>
        </w:rPr>
        <w:t>0</w:t>
      </w:r>
      <w:r w:rsidR="00A17A1B">
        <w:rPr>
          <w:rFonts w:ascii="Times New Roman" w:hAnsi="Times New Roman" w:cs="Times New Roman"/>
          <w:sz w:val="28"/>
          <w:szCs w:val="28"/>
        </w:rPr>
        <w:t>3</w:t>
      </w:r>
      <w:r w:rsidR="00C35AF9" w:rsidRPr="0029734D">
        <w:rPr>
          <w:rFonts w:ascii="Times New Roman" w:hAnsi="Times New Roman" w:cs="Times New Roman"/>
          <w:sz w:val="28"/>
          <w:szCs w:val="28"/>
        </w:rPr>
        <w:t>.0</w:t>
      </w:r>
      <w:r w:rsidR="00A17A1B">
        <w:rPr>
          <w:rFonts w:ascii="Times New Roman" w:hAnsi="Times New Roman" w:cs="Times New Roman"/>
          <w:sz w:val="28"/>
          <w:szCs w:val="28"/>
        </w:rPr>
        <w:t>3</w:t>
      </w:r>
      <w:r w:rsidRPr="0029734D">
        <w:rPr>
          <w:rFonts w:ascii="Times New Roman" w:hAnsi="Times New Roman" w:cs="Times New Roman"/>
          <w:sz w:val="28"/>
          <w:szCs w:val="28"/>
        </w:rPr>
        <w:t>.202</w:t>
      </w:r>
      <w:r w:rsidR="00A17A1B">
        <w:rPr>
          <w:rFonts w:ascii="Times New Roman" w:hAnsi="Times New Roman" w:cs="Times New Roman"/>
          <w:sz w:val="28"/>
          <w:szCs w:val="28"/>
        </w:rPr>
        <w:t>5</w:t>
      </w:r>
      <w:r w:rsidRPr="0029734D">
        <w:rPr>
          <w:rFonts w:ascii="Times New Roman" w:hAnsi="Times New Roman" w:cs="Times New Roman"/>
          <w:sz w:val="28"/>
          <w:szCs w:val="28"/>
        </w:rPr>
        <w:t xml:space="preserve"> № </w:t>
      </w:r>
      <w:r w:rsidR="00A17A1B">
        <w:rPr>
          <w:rFonts w:ascii="Times New Roman" w:hAnsi="Times New Roman" w:cs="Times New Roman"/>
          <w:sz w:val="28"/>
          <w:szCs w:val="28"/>
        </w:rPr>
        <w:t>1215</w:t>
      </w:r>
      <w:r w:rsidR="00B27018" w:rsidRPr="0029734D">
        <w:rPr>
          <w:rFonts w:ascii="Times New Roman" w:hAnsi="Times New Roman" w:cs="Times New Roman"/>
          <w:sz w:val="28"/>
          <w:szCs w:val="28"/>
        </w:rPr>
        <w:t xml:space="preserve"> «О внесении изменений в Реестр маршрутов регулярных перевозок Одинцовского городского округа Московской области, утвержденный постановлением Администрации Одинцовского городского округа Московской области от 30.10.2019 № 1258»</w:t>
      </w:r>
      <w:r w:rsidR="000F43C2" w:rsidRPr="0029734D">
        <w:rPr>
          <w:rFonts w:ascii="Times New Roman" w:hAnsi="Times New Roman" w:cs="Times New Roman"/>
          <w:sz w:val="28"/>
          <w:szCs w:val="28"/>
        </w:rPr>
        <w:t>.</w:t>
      </w:r>
    </w:p>
    <w:p w:rsidR="00587957" w:rsidRPr="000871B3" w:rsidRDefault="00587957" w:rsidP="00A01833">
      <w:pPr>
        <w:pStyle w:val="a8"/>
        <w:numPr>
          <w:ilvl w:val="0"/>
          <w:numId w:val="1"/>
        </w:numPr>
        <w:tabs>
          <w:tab w:val="clear" w:pos="1418"/>
          <w:tab w:val="num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1B3">
        <w:rPr>
          <w:rFonts w:ascii="Times New Roman" w:hAnsi="Times New Roman" w:cs="Times New Roman"/>
          <w:sz w:val="28"/>
          <w:szCs w:val="28"/>
        </w:rPr>
        <w:lastRenderedPageBreak/>
        <w:t>Разместить настоящее постановление на официальном сайте Одинцовского городского округа</w:t>
      </w:r>
      <w:r w:rsidR="007634DB" w:rsidRPr="000871B3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3D6A06" w:rsidRPr="000871B3">
        <w:rPr>
          <w:rFonts w:ascii="Times New Roman" w:hAnsi="Times New Roman" w:cs="Times New Roman"/>
          <w:sz w:val="28"/>
          <w:szCs w:val="28"/>
        </w:rPr>
        <w:t>в</w:t>
      </w:r>
      <w:r w:rsidR="007634DB" w:rsidRPr="000871B3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Pr="000871B3">
        <w:rPr>
          <w:rFonts w:ascii="Times New Roman" w:hAnsi="Times New Roman" w:cs="Times New Roman"/>
          <w:sz w:val="28"/>
          <w:szCs w:val="28"/>
        </w:rPr>
        <w:t>.</w:t>
      </w:r>
    </w:p>
    <w:p w:rsidR="00AE3944" w:rsidRPr="000871B3" w:rsidRDefault="000871B3" w:rsidP="00A01833">
      <w:pPr>
        <w:pStyle w:val="a8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1B3">
        <w:rPr>
          <w:rFonts w:ascii="Times New Roman" w:hAnsi="Times New Roman" w:cs="Times New Roman"/>
          <w:sz w:val="28"/>
          <w:szCs w:val="28"/>
        </w:rPr>
        <w:t>Настоящее п</w:t>
      </w:r>
      <w:r w:rsidR="00AE3944" w:rsidRPr="000871B3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 w:rsidR="003E6913" w:rsidRPr="000871B3">
        <w:rPr>
          <w:rFonts w:ascii="Times New Roman" w:hAnsi="Times New Roman" w:cs="Times New Roman"/>
          <w:sz w:val="28"/>
          <w:szCs w:val="28"/>
        </w:rPr>
        <w:t>о дня подписания</w:t>
      </w:r>
      <w:r w:rsidR="007963A2" w:rsidRPr="000871B3">
        <w:rPr>
          <w:rFonts w:ascii="Times New Roman" w:hAnsi="Times New Roman" w:cs="Times New Roman"/>
          <w:sz w:val="28"/>
          <w:szCs w:val="28"/>
        </w:rPr>
        <w:t>.</w:t>
      </w:r>
    </w:p>
    <w:p w:rsidR="00AE3944" w:rsidRPr="000871B3" w:rsidRDefault="00AE3944" w:rsidP="00AE39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539C5" w:rsidRPr="000871B3" w:rsidRDefault="00E539C5" w:rsidP="00E539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3944" w:rsidRPr="000871B3" w:rsidRDefault="00AE3944" w:rsidP="00E539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71B3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0871B3">
        <w:rPr>
          <w:rFonts w:ascii="Times New Roman" w:hAnsi="Times New Roman" w:cs="Times New Roman"/>
          <w:sz w:val="28"/>
          <w:szCs w:val="28"/>
        </w:rPr>
        <w:tab/>
      </w:r>
      <w:r w:rsidRPr="000871B3">
        <w:rPr>
          <w:rFonts w:ascii="Times New Roman" w:hAnsi="Times New Roman" w:cs="Times New Roman"/>
          <w:sz w:val="28"/>
          <w:szCs w:val="28"/>
        </w:rPr>
        <w:tab/>
      </w:r>
      <w:r w:rsidRPr="000871B3">
        <w:rPr>
          <w:rFonts w:ascii="Times New Roman" w:hAnsi="Times New Roman" w:cs="Times New Roman"/>
          <w:sz w:val="28"/>
          <w:szCs w:val="28"/>
        </w:rPr>
        <w:tab/>
      </w:r>
      <w:r w:rsidRPr="000871B3">
        <w:rPr>
          <w:rFonts w:ascii="Times New Roman" w:hAnsi="Times New Roman" w:cs="Times New Roman"/>
          <w:sz w:val="28"/>
          <w:szCs w:val="28"/>
        </w:rPr>
        <w:tab/>
        <w:t xml:space="preserve">           А.Р. Иванов</w:t>
      </w:r>
    </w:p>
    <w:p w:rsidR="00E539C5" w:rsidRPr="001460F0" w:rsidRDefault="00E539C5" w:rsidP="00E539C5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Pr="002261EA" w:rsidRDefault="002261EA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261EA"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</w:t>
      </w:r>
      <w:r w:rsidRPr="002261EA">
        <w:rPr>
          <w:rFonts w:ascii="Times New Roman" w:hAnsi="Times New Roman" w:cs="Times New Roman"/>
          <w:sz w:val="28"/>
          <w:szCs w:val="28"/>
        </w:rPr>
        <w:tab/>
      </w:r>
      <w:r w:rsidRPr="002261EA">
        <w:rPr>
          <w:rFonts w:ascii="Times New Roman" w:hAnsi="Times New Roman" w:cs="Times New Roman"/>
          <w:sz w:val="28"/>
          <w:szCs w:val="28"/>
        </w:rPr>
        <w:tab/>
      </w:r>
      <w:r w:rsidRPr="002261EA">
        <w:rPr>
          <w:rFonts w:ascii="Times New Roman" w:hAnsi="Times New Roman" w:cs="Times New Roman"/>
          <w:sz w:val="28"/>
          <w:szCs w:val="28"/>
        </w:rPr>
        <w:tab/>
      </w:r>
      <w:r w:rsidRPr="002261EA">
        <w:rPr>
          <w:rFonts w:ascii="Times New Roman" w:hAnsi="Times New Roman" w:cs="Times New Roman"/>
          <w:sz w:val="28"/>
          <w:szCs w:val="28"/>
        </w:rPr>
        <w:tab/>
      </w:r>
      <w:r w:rsidRPr="002261EA">
        <w:rPr>
          <w:rFonts w:ascii="Times New Roman" w:hAnsi="Times New Roman" w:cs="Times New Roman"/>
          <w:sz w:val="28"/>
          <w:szCs w:val="28"/>
        </w:rPr>
        <w:tab/>
        <w:t xml:space="preserve">      Е.П. Кочеткова</w:t>
      </w:r>
    </w:p>
    <w:p w:rsidR="000871B3" w:rsidRPr="002261EA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871B3" w:rsidRDefault="000871B3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8033FB" w:rsidRDefault="008033FB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033FB" w:rsidRDefault="008033FB" w:rsidP="003D6A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8033FB" w:rsidSect="0008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3140D"/>
    <w:multiLevelType w:val="hybridMultilevel"/>
    <w:tmpl w:val="A4F49F46"/>
    <w:lvl w:ilvl="0" w:tplc="7310A792">
      <w:start w:val="1"/>
      <w:numFmt w:val="decimal"/>
      <w:lvlText w:val="%1."/>
      <w:lvlJc w:val="left"/>
      <w:pPr>
        <w:tabs>
          <w:tab w:val="num" w:pos="141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44"/>
    <w:rsid w:val="0001385F"/>
    <w:rsid w:val="00021E4D"/>
    <w:rsid w:val="00031D22"/>
    <w:rsid w:val="00036083"/>
    <w:rsid w:val="0004178C"/>
    <w:rsid w:val="000442D4"/>
    <w:rsid w:val="00050B41"/>
    <w:rsid w:val="000674CB"/>
    <w:rsid w:val="0007136A"/>
    <w:rsid w:val="000759C2"/>
    <w:rsid w:val="0008179D"/>
    <w:rsid w:val="00083C2B"/>
    <w:rsid w:val="000871B3"/>
    <w:rsid w:val="000B3D8E"/>
    <w:rsid w:val="000B5471"/>
    <w:rsid w:val="000C0597"/>
    <w:rsid w:val="000C793E"/>
    <w:rsid w:val="000F43C2"/>
    <w:rsid w:val="000F4A55"/>
    <w:rsid w:val="001279F5"/>
    <w:rsid w:val="00137D84"/>
    <w:rsid w:val="001460F0"/>
    <w:rsid w:val="00165F21"/>
    <w:rsid w:val="001A3EDA"/>
    <w:rsid w:val="001C0CC3"/>
    <w:rsid w:val="001C3F71"/>
    <w:rsid w:val="001D26F8"/>
    <w:rsid w:val="001E463C"/>
    <w:rsid w:val="00207EAA"/>
    <w:rsid w:val="00220F83"/>
    <w:rsid w:val="00225220"/>
    <w:rsid w:val="002261EA"/>
    <w:rsid w:val="00226FC7"/>
    <w:rsid w:val="002278BD"/>
    <w:rsid w:val="00231704"/>
    <w:rsid w:val="00247C19"/>
    <w:rsid w:val="002565A0"/>
    <w:rsid w:val="0025747A"/>
    <w:rsid w:val="002722FD"/>
    <w:rsid w:val="00283B33"/>
    <w:rsid w:val="00291870"/>
    <w:rsid w:val="00296244"/>
    <w:rsid w:val="0029734D"/>
    <w:rsid w:val="002B0542"/>
    <w:rsid w:val="002C4422"/>
    <w:rsid w:val="002E4F9D"/>
    <w:rsid w:val="002F0D05"/>
    <w:rsid w:val="002F118B"/>
    <w:rsid w:val="002F512A"/>
    <w:rsid w:val="0030470C"/>
    <w:rsid w:val="00317144"/>
    <w:rsid w:val="00324DBF"/>
    <w:rsid w:val="003560BC"/>
    <w:rsid w:val="00366B4B"/>
    <w:rsid w:val="00372BE0"/>
    <w:rsid w:val="00377874"/>
    <w:rsid w:val="003825F8"/>
    <w:rsid w:val="0039141E"/>
    <w:rsid w:val="00393B45"/>
    <w:rsid w:val="003A1253"/>
    <w:rsid w:val="003A60AC"/>
    <w:rsid w:val="003B03EC"/>
    <w:rsid w:val="003C22CA"/>
    <w:rsid w:val="003C64A4"/>
    <w:rsid w:val="003D1082"/>
    <w:rsid w:val="003D6A06"/>
    <w:rsid w:val="003E6913"/>
    <w:rsid w:val="003F0007"/>
    <w:rsid w:val="00406538"/>
    <w:rsid w:val="004070B3"/>
    <w:rsid w:val="00432948"/>
    <w:rsid w:val="00443D6D"/>
    <w:rsid w:val="004570E7"/>
    <w:rsid w:val="00461515"/>
    <w:rsid w:val="004615B5"/>
    <w:rsid w:val="00475025"/>
    <w:rsid w:val="00482858"/>
    <w:rsid w:val="00486C91"/>
    <w:rsid w:val="004A0F67"/>
    <w:rsid w:val="004A14C2"/>
    <w:rsid w:val="004A4642"/>
    <w:rsid w:val="004A5FC5"/>
    <w:rsid w:val="004B298C"/>
    <w:rsid w:val="004B4A8C"/>
    <w:rsid w:val="004D06F4"/>
    <w:rsid w:val="004E2143"/>
    <w:rsid w:val="00503575"/>
    <w:rsid w:val="0051550F"/>
    <w:rsid w:val="00516865"/>
    <w:rsid w:val="00520629"/>
    <w:rsid w:val="00521292"/>
    <w:rsid w:val="00521F1D"/>
    <w:rsid w:val="005240D5"/>
    <w:rsid w:val="005241F9"/>
    <w:rsid w:val="00534B26"/>
    <w:rsid w:val="00543416"/>
    <w:rsid w:val="005469B3"/>
    <w:rsid w:val="005620F3"/>
    <w:rsid w:val="00583BC8"/>
    <w:rsid w:val="00587957"/>
    <w:rsid w:val="005959C9"/>
    <w:rsid w:val="005C5D39"/>
    <w:rsid w:val="005D48B9"/>
    <w:rsid w:val="005E67C6"/>
    <w:rsid w:val="005F077A"/>
    <w:rsid w:val="005F1FBC"/>
    <w:rsid w:val="006060EA"/>
    <w:rsid w:val="00613FD2"/>
    <w:rsid w:val="006178A9"/>
    <w:rsid w:val="00624736"/>
    <w:rsid w:val="006325F9"/>
    <w:rsid w:val="0066212B"/>
    <w:rsid w:val="00673063"/>
    <w:rsid w:val="006835E1"/>
    <w:rsid w:val="00692A29"/>
    <w:rsid w:val="006B08FE"/>
    <w:rsid w:val="006C0294"/>
    <w:rsid w:val="006C23C8"/>
    <w:rsid w:val="00706846"/>
    <w:rsid w:val="007220CB"/>
    <w:rsid w:val="00726CCA"/>
    <w:rsid w:val="00727055"/>
    <w:rsid w:val="00754325"/>
    <w:rsid w:val="00755D0C"/>
    <w:rsid w:val="007634DB"/>
    <w:rsid w:val="00763509"/>
    <w:rsid w:val="00770C3E"/>
    <w:rsid w:val="0077589C"/>
    <w:rsid w:val="00782D37"/>
    <w:rsid w:val="007963A2"/>
    <w:rsid w:val="007A2F57"/>
    <w:rsid w:val="007A5DC4"/>
    <w:rsid w:val="007B416C"/>
    <w:rsid w:val="007C19F6"/>
    <w:rsid w:val="007C1A42"/>
    <w:rsid w:val="007C1E46"/>
    <w:rsid w:val="007F052B"/>
    <w:rsid w:val="007F1D31"/>
    <w:rsid w:val="007F7073"/>
    <w:rsid w:val="008033FB"/>
    <w:rsid w:val="00806628"/>
    <w:rsid w:val="00822F7E"/>
    <w:rsid w:val="00843EEE"/>
    <w:rsid w:val="008507D9"/>
    <w:rsid w:val="00854027"/>
    <w:rsid w:val="008672B5"/>
    <w:rsid w:val="0089643E"/>
    <w:rsid w:val="008A33AA"/>
    <w:rsid w:val="008B60FE"/>
    <w:rsid w:val="008B7A84"/>
    <w:rsid w:val="00903F5B"/>
    <w:rsid w:val="009138B3"/>
    <w:rsid w:val="009351F1"/>
    <w:rsid w:val="00956CBB"/>
    <w:rsid w:val="0095782E"/>
    <w:rsid w:val="00967847"/>
    <w:rsid w:val="009A6516"/>
    <w:rsid w:val="009B510C"/>
    <w:rsid w:val="009B6460"/>
    <w:rsid w:val="009C5DC4"/>
    <w:rsid w:val="009F3CFD"/>
    <w:rsid w:val="00A01833"/>
    <w:rsid w:val="00A02BF2"/>
    <w:rsid w:val="00A03610"/>
    <w:rsid w:val="00A17A1B"/>
    <w:rsid w:val="00A301EE"/>
    <w:rsid w:val="00A32A22"/>
    <w:rsid w:val="00A36852"/>
    <w:rsid w:val="00A446C5"/>
    <w:rsid w:val="00A60E47"/>
    <w:rsid w:val="00A83C96"/>
    <w:rsid w:val="00AA3714"/>
    <w:rsid w:val="00AC2CAD"/>
    <w:rsid w:val="00AC3A75"/>
    <w:rsid w:val="00AC7E8B"/>
    <w:rsid w:val="00AE3944"/>
    <w:rsid w:val="00AF5701"/>
    <w:rsid w:val="00B12F7B"/>
    <w:rsid w:val="00B27018"/>
    <w:rsid w:val="00B40153"/>
    <w:rsid w:val="00B5466C"/>
    <w:rsid w:val="00B833D6"/>
    <w:rsid w:val="00B8587D"/>
    <w:rsid w:val="00B865B2"/>
    <w:rsid w:val="00BA3721"/>
    <w:rsid w:val="00BA537C"/>
    <w:rsid w:val="00BB0CA3"/>
    <w:rsid w:val="00BD0D24"/>
    <w:rsid w:val="00BE2D35"/>
    <w:rsid w:val="00BE5E72"/>
    <w:rsid w:val="00BE6CD1"/>
    <w:rsid w:val="00C06DD4"/>
    <w:rsid w:val="00C07A60"/>
    <w:rsid w:val="00C2668B"/>
    <w:rsid w:val="00C32D96"/>
    <w:rsid w:val="00C34EEC"/>
    <w:rsid w:val="00C35AF9"/>
    <w:rsid w:val="00C365A4"/>
    <w:rsid w:val="00C369FB"/>
    <w:rsid w:val="00C505A6"/>
    <w:rsid w:val="00C51B6F"/>
    <w:rsid w:val="00C53030"/>
    <w:rsid w:val="00C56E2D"/>
    <w:rsid w:val="00C56ED0"/>
    <w:rsid w:val="00C67729"/>
    <w:rsid w:val="00C775B9"/>
    <w:rsid w:val="00C9474A"/>
    <w:rsid w:val="00CB1210"/>
    <w:rsid w:val="00CC191E"/>
    <w:rsid w:val="00CC523D"/>
    <w:rsid w:val="00CE7011"/>
    <w:rsid w:val="00D02D2A"/>
    <w:rsid w:val="00D04E2C"/>
    <w:rsid w:val="00D141C3"/>
    <w:rsid w:val="00D176C8"/>
    <w:rsid w:val="00D17A3D"/>
    <w:rsid w:val="00D202CC"/>
    <w:rsid w:val="00D2183A"/>
    <w:rsid w:val="00D2756B"/>
    <w:rsid w:val="00D415E4"/>
    <w:rsid w:val="00D42455"/>
    <w:rsid w:val="00D552EE"/>
    <w:rsid w:val="00D66836"/>
    <w:rsid w:val="00D964D0"/>
    <w:rsid w:val="00DA1062"/>
    <w:rsid w:val="00DA36CD"/>
    <w:rsid w:val="00DD15CD"/>
    <w:rsid w:val="00DD563B"/>
    <w:rsid w:val="00DF15CD"/>
    <w:rsid w:val="00DF57C4"/>
    <w:rsid w:val="00DF5EB9"/>
    <w:rsid w:val="00E05BEC"/>
    <w:rsid w:val="00E24BDA"/>
    <w:rsid w:val="00E435C2"/>
    <w:rsid w:val="00E50914"/>
    <w:rsid w:val="00E524BA"/>
    <w:rsid w:val="00E539C5"/>
    <w:rsid w:val="00E61ACD"/>
    <w:rsid w:val="00E812CF"/>
    <w:rsid w:val="00EB060F"/>
    <w:rsid w:val="00EB41E0"/>
    <w:rsid w:val="00EB57B3"/>
    <w:rsid w:val="00EC29A1"/>
    <w:rsid w:val="00EC6150"/>
    <w:rsid w:val="00EE348E"/>
    <w:rsid w:val="00EE3DD7"/>
    <w:rsid w:val="00EE687D"/>
    <w:rsid w:val="00EF11CE"/>
    <w:rsid w:val="00EF3E74"/>
    <w:rsid w:val="00EF3F7A"/>
    <w:rsid w:val="00F3560B"/>
    <w:rsid w:val="00F40C92"/>
    <w:rsid w:val="00F435F6"/>
    <w:rsid w:val="00F604B5"/>
    <w:rsid w:val="00F73DC6"/>
    <w:rsid w:val="00F753E8"/>
    <w:rsid w:val="00F92D34"/>
    <w:rsid w:val="00F95ED5"/>
    <w:rsid w:val="00FA6791"/>
    <w:rsid w:val="00FA7AFC"/>
    <w:rsid w:val="00FC3547"/>
    <w:rsid w:val="00FC4C6D"/>
    <w:rsid w:val="00FD05BF"/>
    <w:rsid w:val="00FD1194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7D04"/>
  <w15:docId w15:val="{86736F8E-356F-4A80-A39D-0699A9E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B45"/>
    <w:rPr>
      <w:rFonts w:ascii="Segoe UI" w:hAnsi="Segoe UI" w:cs="Segoe UI"/>
      <w:sz w:val="18"/>
      <w:szCs w:val="18"/>
    </w:rPr>
  </w:style>
  <w:style w:type="paragraph" w:styleId="a5">
    <w:name w:val="Signature"/>
    <w:basedOn w:val="a"/>
    <w:link w:val="a6"/>
    <w:rsid w:val="00EF3E74"/>
    <w:pP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Подпись Знак"/>
    <w:basedOn w:val="a0"/>
    <w:link w:val="a5"/>
    <w:rsid w:val="00EF3E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EF3E74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7957"/>
    <w:pPr>
      <w:ind w:left="720"/>
      <w:contextualSpacing/>
    </w:pPr>
  </w:style>
  <w:style w:type="paragraph" w:styleId="a9">
    <w:name w:val="No Spacing"/>
    <w:uiPriority w:val="1"/>
    <w:qFormat/>
    <w:rsid w:val="00967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73B0-45B1-4104-8257-1EE96CCF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Елиянц Геннадий Олегович</dc:creator>
  <cp:keywords/>
  <dc:description/>
  <cp:lastModifiedBy>Будич Ксения Сергеевна</cp:lastModifiedBy>
  <cp:revision>2</cp:revision>
  <cp:lastPrinted>2025-03-12T06:44:00Z</cp:lastPrinted>
  <dcterms:created xsi:type="dcterms:W3CDTF">2025-03-12T13:03:00Z</dcterms:created>
  <dcterms:modified xsi:type="dcterms:W3CDTF">2025-03-12T13:03:00Z</dcterms:modified>
</cp:coreProperties>
</file>